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1" w:rsidRPr="0006406B" w:rsidRDefault="00C732B1" w:rsidP="00C732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C732B1" w:rsidRPr="00852493" w:rsidRDefault="00C732B1" w:rsidP="00C732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94792102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0"/>
    </w:p>
    <w:p w:rsidR="00C732B1" w:rsidRPr="00852493" w:rsidRDefault="00C732B1" w:rsidP="00C732B1">
      <w:pPr>
        <w:pStyle w:val="Subtitle"/>
        <w:rPr>
          <w:rFonts w:ascii="Times New Roman" w:hAnsi="Times New Roman" w:cs="Times New Roman"/>
          <w:color w:val="000000"/>
        </w:rPr>
      </w:pPr>
    </w:p>
    <w:p w:rsidR="00C732B1" w:rsidRPr="00852493" w:rsidRDefault="00C732B1" w:rsidP="00C732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C732B1" w:rsidRPr="00852493" w:rsidRDefault="00C732B1" w:rsidP="00C732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732B1" w:rsidRPr="001179FE" w:rsidRDefault="00C732B1" w:rsidP="00C732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C732B1" w:rsidRPr="001179FE" w:rsidRDefault="00C732B1" w:rsidP="00C732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C732B1" w:rsidRPr="001179FE" w:rsidRDefault="00C732B1" w:rsidP="00C732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C732B1" w:rsidRPr="00852493" w:rsidRDefault="00C732B1" w:rsidP="00C732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C732B1" w:rsidRPr="00852493" w:rsidRDefault="00C732B1" w:rsidP="00C732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732B1" w:rsidRPr="00852493" w:rsidRDefault="00C732B1" w:rsidP="00C732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C732B1" w:rsidRPr="00852493" w:rsidRDefault="00C732B1" w:rsidP="00C732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C732B1" w:rsidRPr="00FA2239" w:rsidTr="003E32FA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C732B1" w:rsidRPr="00FA2239" w:rsidTr="003E32FA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C732B1" w:rsidRPr="00FA2239" w:rsidTr="003E32FA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C732B1" w:rsidRDefault="00C732B1" w:rsidP="00C732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732B1" w:rsidRDefault="00C732B1" w:rsidP="00C732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732B1" w:rsidRPr="00852493" w:rsidRDefault="00C732B1" w:rsidP="00C732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732B1" w:rsidRPr="00852493" w:rsidRDefault="00C732B1" w:rsidP="00C732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3"/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1"/>
    </w:p>
    <w:p w:rsidR="00C732B1" w:rsidRPr="00852493" w:rsidRDefault="00C732B1" w:rsidP="00C732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C732B1" w:rsidRPr="00FA2239" w:rsidTr="003E32FA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C732B1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C732B1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C732B1" w:rsidRPr="00FA2239" w:rsidTr="003E32FA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732B1" w:rsidRPr="00FA2239" w:rsidTr="003E32FA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732B1" w:rsidRPr="00FA2239" w:rsidTr="003E32FA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732B1" w:rsidRPr="00FA2239" w:rsidTr="003E32FA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C732B1" w:rsidRPr="00FA2239" w:rsidTr="003E32F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C732B1" w:rsidRPr="00FA2239" w:rsidTr="003E32FA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C732B1" w:rsidRPr="00FA2239" w:rsidTr="003E32FA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C732B1" w:rsidRPr="00852493" w:rsidRDefault="00C732B1" w:rsidP="00C732B1">
      <w:pPr>
        <w:jc w:val="both"/>
        <w:rPr>
          <w:rFonts w:ascii="Times New Roman" w:hAnsi="Times New Roman" w:cs="Times New Roman"/>
          <w:color w:val="000000"/>
        </w:rPr>
      </w:pPr>
    </w:p>
    <w:p w:rsidR="00C732B1" w:rsidRPr="00852493" w:rsidRDefault="00C732B1" w:rsidP="00C732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C732B1" w:rsidRPr="00FA2239" w:rsidTr="003E32FA">
        <w:trPr>
          <w:trHeight w:val="375"/>
        </w:trPr>
        <w:tc>
          <w:tcPr>
            <w:tcW w:w="4109" w:type="dxa"/>
            <w:vAlign w:val="center"/>
          </w:tcPr>
          <w:p w:rsidR="00C732B1" w:rsidRPr="00852493" w:rsidRDefault="00C732B1" w:rsidP="003E32FA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732B1" w:rsidRPr="00FA2239" w:rsidTr="003E32FA">
        <w:trPr>
          <w:trHeight w:val="375"/>
        </w:trPr>
        <w:tc>
          <w:tcPr>
            <w:tcW w:w="4109" w:type="dxa"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C732B1" w:rsidRPr="00852493" w:rsidRDefault="00C732B1" w:rsidP="003E3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732B1" w:rsidRPr="00852493" w:rsidRDefault="00C732B1" w:rsidP="00C732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732B1" w:rsidRPr="00852493" w:rsidRDefault="00C732B1" w:rsidP="00C732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C732B1" w:rsidRDefault="00C732B1" w:rsidP="00C732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32B1" w:rsidRDefault="00C732B1" w:rsidP="00C732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32B1" w:rsidRDefault="00C732B1" w:rsidP="00C732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732B1" w:rsidRPr="00852493" w:rsidRDefault="00C732B1" w:rsidP="00C732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Pr="00852493" w:rsidRDefault="00C732B1" w:rsidP="00C732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2" w:name="_Toc49479210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3"/>
      </w:r>
      <w:bookmarkEnd w:id="2"/>
    </w:p>
    <w:p w:rsidR="00C732B1" w:rsidRPr="00852493" w:rsidRDefault="00C732B1" w:rsidP="00C732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C732B1" w:rsidRPr="00852493" w:rsidRDefault="00C732B1" w:rsidP="00C732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C732B1" w:rsidRPr="00852493" w:rsidRDefault="00C732B1" w:rsidP="00C732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C732B1" w:rsidRPr="00852493" w:rsidRDefault="00C732B1" w:rsidP="00C732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C732B1" w:rsidRPr="00852493" w:rsidRDefault="00C732B1" w:rsidP="00C732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2B1" w:rsidRPr="00852493" w:rsidRDefault="00C732B1" w:rsidP="00C732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C732B1" w:rsidRPr="00852493" w:rsidRDefault="00C732B1" w:rsidP="00C732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32B1" w:rsidRPr="00852493" w:rsidRDefault="00C732B1" w:rsidP="00C732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732B1" w:rsidRPr="00852493" w:rsidRDefault="00C732B1" w:rsidP="00C732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C732B1" w:rsidRPr="00852493" w:rsidRDefault="00C732B1" w:rsidP="00C732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C732B1" w:rsidRPr="00852493" w:rsidRDefault="00C732B1" w:rsidP="00C732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C732B1" w:rsidRPr="00852493" w:rsidRDefault="00C732B1" w:rsidP="00C732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C732B1" w:rsidRPr="00852493" w:rsidRDefault="00C732B1" w:rsidP="00C732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B1" w:rsidRDefault="00C732B1" w:rsidP="00C732B1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C732B1" w:rsidRPr="009509B7" w:rsidRDefault="00C732B1" w:rsidP="00C732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C732B1" w:rsidRPr="00A04364" w:rsidRDefault="00C732B1" w:rsidP="00C732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3" w:name="_Toc494792110"/>
      <w:r w:rsidRPr="00A04364">
        <w:rPr>
          <w:color w:val="auto"/>
        </w:rPr>
        <w:t>OVLAŠĆENJE ZA ZASTUPANJE I UČESTVOVANJE U POSTUPKU JAVNOG OTVARANJA PONUDA</w:t>
      </w:r>
      <w:bookmarkEnd w:id="3"/>
    </w:p>
    <w:p w:rsidR="00C732B1" w:rsidRPr="00A04364" w:rsidRDefault="00C732B1" w:rsidP="00C732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C732B1" w:rsidRPr="00852493" w:rsidRDefault="00C732B1" w:rsidP="00C732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B1" w:rsidRPr="00852493" w:rsidRDefault="00C732B1" w:rsidP="00C732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C732B1" w:rsidRPr="00852493" w:rsidRDefault="00C732B1" w:rsidP="00C732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B1" w:rsidRPr="00852493" w:rsidRDefault="00C732B1" w:rsidP="00C732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C732B1" w:rsidRPr="00852493" w:rsidRDefault="00C732B1" w:rsidP="00C732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C732B1" w:rsidRPr="00852493" w:rsidRDefault="00C732B1" w:rsidP="00C732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732B1" w:rsidRPr="00852493" w:rsidRDefault="00C732B1" w:rsidP="00C732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732B1" w:rsidRPr="00852493" w:rsidRDefault="00C732B1" w:rsidP="00C732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C732B1" w:rsidRPr="00852493" w:rsidRDefault="00C732B1" w:rsidP="00C732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C732B1" w:rsidRPr="00852493" w:rsidRDefault="00C732B1" w:rsidP="00C732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C732B1" w:rsidRPr="00852493" w:rsidRDefault="00C732B1" w:rsidP="00C732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2B1" w:rsidRPr="00852493" w:rsidRDefault="00C732B1" w:rsidP="00C732B1">
      <w:pPr>
        <w:rPr>
          <w:rFonts w:ascii="Times New Roman" w:hAnsi="Times New Roman" w:cs="Times New Roman"/>
        </w:rPr>
      </w:pPr>
    </w:p>
    <w:p w:rsidR="00C732B1" w:rsidRPr="002F1C02" w:rsidRDefault="00C732B1" w:rsidP="00C732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C732B1" w:rsidRPr="002F1C02" w:rsidRDefault="00C732B1" w:rsidP="00C732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32B1" w:rsidRDefault="00C732B1" w:rsidP="00C732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32B1" w:rsidRPr="002F1C02" w:rsidRDefault="00C732B1" w:rsidP="00C732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32B1" w:rsidRDefault="00C732B1" w:rsidP="00C732B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C732B1" w:rsidRPr="002F1C02" w:rsidRDefault="00C732B1" w:rsidP="00C732B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2B1" w:rsidRDefault="00C732B1" w:rsidP="00C732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C732B1" w:rsidRDefault="00C732B1" w:rsidP="00C732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32B1" w:rsidRDefault="00C732B1" w:rsidP="00C732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32B1" w:rsidRDefault="00C732B1" w:rsidP="00C732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C732B1" w:rsidRDefault="00C732B1" w:rsidP="00C732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C732B1" w:rsidRDefault="00C732B1" w:rsidP="00C732B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C732B1" w:rsidRPr="002F1C02" w:rsidRDefault="00C732B1" w:rsidP="00C732B1">
      <w:pPr>
        <w:rPr>
          <w:lang w:val="sv-SE" w:eastAsia="zh-TW"/>
        </w:rPr>
      </w:pPr>
    </w:p>
    <w:p w:rsidR="00C732B1" w:rsidRDefault="00C732B1" w:rsidP="00C732B1">
      <w:pPr>
        <w:rPr>
          <w:lang w:val="sv-SE" w:eastAsia="zh-TW"/>
        </w:rPr>
      </w:pPr>
    </w:p>
    <w:p w:rsidR="00C732B1" w:rsidRPr="002F1C02" w:rsidRDefault="00C732B1" w:rsidP="00C732B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32B1" w:rsidRPr="00852493" w:rsidRDefault="00C732B1" w:rsidP="00C732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732B1" w:rsidRDefault="00C732B1" w:rsidP="00C732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A4275" w:rsidRDefault="00CA4275"/>
    <w:sectPr w:rsidR="00CA4275" w:rsidSect="005D2492">
      <w:footerReference w:type="default" r:id="rId6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1B" w:rsidRDefault="0098611B" w:rsidP="00C732B1">
      <w:pPr>
        <w:spacing w:after="0" w:line="240" w:lineRule="auto"/>
      </w:pPr>
      <w:r>
        <w:separator/>
      </w:r>
    </w:p>
  </w:endnote>
  <w:endnote w:type="continuationSeparator" w:id="1">
    <w:p w:rsidR="0098611B" w:rsidRDefault="0098611B" w:rsidP="00C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704"/>
      <w:docPartObj>
        <w:docPartGallery w:val="Page Numbers (Bottom of Page)"/>
        <w:docPartUnique/>
      </w:docPartObj>
    </w:sdtPr>
    <w:sdtEndPr/>
    <w:sdtContent>
      <w:p w:rsidR="0006406B" w:rsidRDefault="00986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2B1">
          <w:rPr>
            <w:noProof/>
          </w:rPr>
          <w:t>5</w:t>
        </w:r>
        <w:r>
          <w:fldChar w:fldCharType="end"/>
        </w:r>
      </w:p>
    </w:sdtContent>
  </w:sdt>
  <w:p w:rsidR="0006406B" w:rsidRDefault="00986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1B" w:rsidRDefault="0098611B" w:rsidP="00C732B1">
      <w:pPr>
        <w:spacing w:after="0" w:line="240" w:lineRule="auto"/>
      </w:pPr>
      <w:r>
        <w:separator/>
      </w:r>
    </w:p>
  </w:footnote>
  <w:footnote w:type="continuationSeparator" w:id="1">
    <w:p w:rsidR="0098611B" w:rsidRDefault="0098611B" w:rsidP="00C732B1">
      <w:pPr>
        <w:spacing w:after="0" w:line="240" w:lineRule="auto"/>
      </w:pPr>
      <w:r>
        <w:continuationSeparator/>
      </w:r>
    </w:p>
  </w:footnote>
  <w:footnote w:id="2">
    <w:p w:rsidR="00C732B1" w:rsidRPr="007E1F59" w:rsidRDefault="00C732B1" w:rsidP="00C732B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C732B1" w:rsidRDefault="00C732B1" w:rsidP="00C732B1">
      <w:pPr>
        <w:pStyle w:val="FootnoteText"/>
        <w:rPr>
          <w:rFonts w:cs="Times New Roman"/>
        </w:rPr>
      </w:pPr>
    </w:p>
  </w:footnote>
  <w:footnote w:id="3">
    <w:p w:rsidR="00C732B1" w:rsidRPr="00FA6401" w:rsidRDefault="00C732B1" w:rsidP="00C732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2B1"/>
    <w:rsid w:val="0098611B"/>
    <w:rsid w:val="00C732B1"/>
    <w:rsid w:val="00CA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3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C732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32B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C732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C732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2B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rsid w:val="00C732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7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2018-08-14T07:01:00Z</dcterms:created>
  <dcterms:modified xsi:type="dcterms:W3CDTF">2018-08-14T07:02:00Z</dcterms:modified>
</cp:coreProperties>
</file>